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C3CA" w14:textId="77777777" w:rsidR="0032167D" w:rsidRPr="002A2FDB" w:rsidRDefault="009C0908" w:rsidP="002A2FDB">
      <w:pPr>
        <w:spacing w:line="540" w:lineRule="auto"/>
        <w:jc w:val="center"/>
        <w:rPr>
          <w:sz w:val="52"/>
        </w:rPr>
      </w:pPr>
      <w:r w:rsidRPr="009C0908">
        <w:rPr>
          <w:rFonts w:hint="eastAsia"/>
          <w:sz w:val="52"/>
        </w:rPr>
        <w:t>訪問薬剤管理指導の届出を行っている旨の掲示</w:t>
      </w:r>
    </w:p>
    <w:tbl>
      <w:tblPr>
        <w:tblStyle w:val="a3"/>
        <w:tblW w:w="0" w:type="auto"/>
        <w:tblLook w:val="04A0" w:firstRow="1" w:lastRow="0" w:firstColumn="1" w:lastColumn="0" w:noHBand="0" w:noVBand="1"/>
      </w:tblPr>
      <w:tblGrid>
        <w:gridCol w:w="13142"/>
      </w:tblGrid>
      <w:tr w:rsidR="009C0908" w14:paraId="07885B24" w14:textId="77777777" w:rsidTr="006F6350">
        <w:trPr>
          <w:trHeight w:val="605"/>
        </w:trPr>
        <w:tc>
          <w:tcPr>
            <w:tcW w:w="13142" w:type="dxa"/>
          </w:tcPr>
          <w:p w14:paraId="78F91ADC" w14:textId="77777777" w:rsidR="009C0908" w:rsidRDefault="009C0908" w:rsidP="009C0908">
            <w:pPr>
              <w:spacing w:line="540" w:lineRule="exact"/>
              <w:jc w:val="center"/>
            </w:pPr>
            <w:r w:rsidRPr="00B723B4">
              <w:rPr>
                <w:rFonts w:hint="eastAsia"/>
                <w:sz w:val="40"/>
              </w:rPr>
              <w:t>当薬局の行っている訪問薬剤管理指導について</w:t>
            </w:r>
          </w:p>
        </w:tc>
      </w:tr>
      <w:tr w:rsidR="009C0908" w14:paraId="1D29A5BD" w14:textId="77777777" w:rsidTr="009C0908">
        <w:tc>
          <w:tcPr>
            <w:tcW w:w="13142" w:type="dxa"/>
          </w:tcPr>
          <w:p w14:paraId="151D393D" w14:textId="308EF5C5" w:rsidR="009C0908" w:rsidRDefault="009C0908" w:rsidP="009C0908">
            <w:pPr>
              <w:jc w:val="left"/>
            </w:pPr>
            <w:r>
              <w:rPr>
                <w:rFonts w:hint="eastAsia"/>
              </w:rPr>
              <w:t>点数は全て１点＝１０円です。　計算例）１０点＝１００円（３割負担の方は３０円、１割負担の方は１０円の負担です）</w:t>
            </w:r>
          </w:p>
        </w:tc>
      </w:tr>
    </w:tbl>
    <w:p w14:paraId="5309E13A" w14:textId="77777777" w:rsidR="0032167D" w:rsidRDefault="0032167D" w:rsidP="00F73DE9"/>
    <w:tbl>
      <w:tblPr>
        <w:tblStyle w:val="a3"/>
        <w:tblW w:w="0" w:type="auto"/>
        <w:tblLook w:val="04A0" w:firstRow="1" w:lastRow="0" w:firstColumn="1" w:lastColumn="0" w:noHBand="0" w:noVBand="1"/>
      </w:tblPr>
      <w:tblGrid>
        <w:gridCol w:w="5807"/>
        <w:gridCol w:w="7335"/>
      </w:tblGrid>
      <w:tr w:rsidR="009C0908" w14:paraId="012F8964" w14:textId="77777777" w:rsidTr="001C6F08">
        <w:trPr>
          <w:trHeight w:val="459"/>
        </w:trPr>
        <w:tc>
          <w:tcPr>
            <w:tcW w:w="13142" w:type="dxa"/>
            <w:gridSpan w:val="2"/>
            <w:vAlign w:val="center"/>
          </w:tcPr>
          <w:p w14:paraId="3D1246B6" w14:textId="77777777" w:rsidR="009C0908" w:rsidRDefault="009C0908" w:rsidP="006F6350">
            <w:pPr>
              <w:spacing w:line="300" w:lineRule="exact"/>
            </w:pPr>
            <w:r>
              <w:rPr>
                <w:rFonts w:hint="eastAsia"/>
                <w:sz w:val="28"/>
                <w:szCs w:val="28"/>
              </w:rPr>
              <w:t>在宅患者訪問薬剤師管理指導料に関する事項</w:t>
            </w:r>
          </w:p>
        </w:tc>
      </w:tr>
      <w:tr w:rsidR="001803CA" w14:paraId="02ABBD79" w14:textId="77777777" w:rsidTr="001C6F08">
        <w:trPr>
          <w:trHeight w:val="3022"/>
        </w:trPr>
        <w:tc>
          <w:tcPr>
            <w:tcW w:w="5807" w:type="dxa"/>
            <w:vAlign w:val="center"/>
          </w:tcPr>
          <w:p w14:paraId="1679C9B6" w14:textId="77777777" w:rsidR="004838B9" w:rsidRPr="00DF2FE0" w:rsidRDefault="001803CA" w:rsidP="004838B9">
            <w:pPr>
              <w:jc w:val="left"/>
            </w:pPr>
            <w:r w:rsidRPr="00DF2FE0">
              <w:rPr>
                <w:rFonts w:hint="eastAsia"/>
                <w:kern w:val="0"/>
              </w:rPr>
              <w:t>１：</w:t>
            </w:r>
            <w:r w:rsidR="007B48B9" w:rsidRPr="00DF2FE0">
              <w:rPr>
                <w:rFonts w:hint="eastAsia"/>
              </w:rPr>
              <w:t>単一建物診療患者が</w:t>
            </w:r>
            <w:r w:rsidR="004838B9" w:rsidRPr="00DF2FE0">
              <w:rPr>
                <w:rFonts w:hint="eastAsia"/>
              </w:rPr>
              <w:t>１</w:t>
            </w:r>
            <w:r w:rsidR="007B48B9" w:rsidRPr="00DF2FE0">
              <w:rPr>
                <w:rFonts w:hint="eastAsia"/>
              </w:rPr>
              <w:t>人の場合</w:t>
            </w:r>
          </w:p>
          <w:p w14:paraId="1A140180" w14:textId="193EBA32" w:rsidR="001803CA" w:rsidRPr="00DF2FE0" w:rsidRDefault="001803CA" w:rsidP="004838B9">
            <w:pPr>
              <w:jc w:val="right"/>
            </w:pPr>
            <w:r w:rsidRPr="00DF2FE0">
              <w:rPr>
                <w:rFonts w:ascii="Century"/>
              </w:rPr>
              <w:t>６５０</w:t>
            </w:r>
            <w:r w:rsidRPr="00DF2FE0">
              <w:rPr>
                <w:rFonts w:hint="eastAsia"/>
              </w:rPr>
              <w:t>点/回</w:t>
            </w:r>
          </w:p>
          <w:p w14:paraId="6269B15E" w14:textId="77777777" w:rsidR="004838B9" w:rsidRPr="00DF2FE0" w:rsidRDefault="001803CA" w:rsidP="004838B9">
            <w:pPr>
              <w:jc w:val="left"/>
            </w:pPr>
            <w:r w:rsidRPr="00DF2FE0">
              <w:rPr>
                <w:rFonts w:hint="eastAsia"/>
              </w:rPr>
              <w:t>２：</w:t>
            </w:r>
            <w:r w:rsidR="007B48B9" w:rsidRPr="00DF2FE0">
              <w:rPr>
                <w:rFonts w:hint="eastAsia"/>
              </w:rPr>
              <w:t>単一建物診療患者が</w:t>
            </w:r>
            <w:r w:rsidR="004838B9" w:rsidRPr="00DF2FE0">
              <w:rPr>
                <w:rFonts w:hint="eastAsia"/>
              </w:rPr>
              <w:t>２</w:t>
            </w:r>
            <w:r w:rsidR="007B48B9" w:rsidRPr="00DF2FE0">
              <w:rPr>
                <w:rFonts w:hint="eastAsia"/>
              </w:rPr>
              <w:t>人以上</w:t>
            </w:r>
            <w:r w:rsidR="004838B9" w:rsidRPr="00DF2FE0">
              <w:rPr>
                <w:rFonts w:hint="eastAsia"/>
              </w:rPr>
              <w:t>９</w:t>
            </w:r>
            <w:r w:rsidR="007B48B9" w:rsidRPr="00DF2FE0">
              <w:rPr>
                <w:rFonts w:hint="eastAsia"/>
              </w:rPr>
              <w:t>人以下の場合</w:t>
            </w:r>
          </w:p>
          <w:p w14:paraId="5233FC2B" w14:textId="3AFBA159" w:rsidR="001803CA" w:rsidRPr="00DF2FE0" w:rsidRDefault="001803CA" w:rsidP="004838B9">
            <w:pPr>
              <w:jc w:val="right"/>
            </w:pPr>
            <w:r w:rsidRPr="00DF2FE0">
              <w:rPr>
                <w:rFonts w:ascii="Century"/>
              </w:rPr>
              <w:t>３２０</w:t>
            </w:r>
            <w:r w:rsidRPr="00DF2FE0">
              <w:rPr>
                <w:rFonts w:hint="eastAsia"/>
              </w:rPr>
              <w:t>点/回</w:t>
            </w:r>
          </w:p>
          <w:p w14:paraId="557D88D0" w14:textId="77777777" w:rsidR="004838B9" w:rsidRPr="00DF2FE0" w:rsidRDefault="001803CA" w:rsidP="004838B9">
            <w:pPr>
              <w:jc w:val="left"/>
            </w:pPr>
            <w:r w:rsidRPr="00DF2FE0">
              <w:rPr>
                <w:rFonts w:hint="eastAsia"/>
              </w:rPr>
              <w:t>３：</w:t>
            </w:r>
            <w:r w:rsidR="004838B9" w:rsidRPr="00DF2FE0">
              <w:rPr>
                <w:rFonts w:hint="eastAsia"/>
              </w:rPr>
              <w:t>単一建物診療患者が１０人以上の場合</w:t>
            </w:r>
          </w:p>
          <w:p w14:paraId="4169D5A6" w14:textId="4EE22A4C" w:rsidR="001803CA" w:rsidRPr="00DF2FE0" w:rsidRDefault="001803CA" w:rsidP="004838B9">
            <w:pPr>
              <w:jc w:val="right"/>
            </w:pPr>
            <w:r w:rsidRPr="00DF2FE0">
              <w:rPr>
                <w:rFonts w:hint="eastAsia"/>
              </w:rPr>
              <w:t>２９０点/回</w:t>
            </w:r>
          </w:p>
          <w:p w14:paraId="53D177D2" w14:textId="77777777" w:rsidR="004838B9" w:rsidRPr="00DF2FE0" w:rsidRDefault="001803CA" w:rsidP="004838B9">
            <w:pPr>
              <w:jc w:val="left"/>
              <w:rPr>
                <w:rFonts w:hAnsi="ＭＳ Ｐゴシック"/>
              </w:rPr>
            </w:pPr>
            <w:r w:rsidRPr="00DF2FE0">
              <w:rPr>
                <w:rFonts w:hAnsi="ＭＳ Ｐゴシック" w:hint="eastAsia"/>
              </w:rPr>
              <w:t>４：</w:t>
            </w:r>
            <w:r w:rsidR="004838B9" w:rsidRPr="00DF2FE0">
              <w:rPr>
                <w:rFonts w:hAnsi="ＭＳ Ｐゴシック" w:hint="eastAsia"/>
              </w:rPr>
              <w:t>情報通信機器を用いた場合</w:t>
            </w:r>
          </w:p>
          <w:p w14:paraId="2F808470" w14:textId="209373E2" w:rsidR="00F73DE9" w:rsidRPr="00DF2FE0" w:rsidRDefault="00F73DE9" w:rsidP="004838B9">
            <w:pPr>
              <w:jc w:val="right"/>
            </w:pPr>
            <w:r w:rsidRPr="00DF2FE0">
              <w:rPr>
                <w:rFonts w:hint="eastAsia"/>
              </w:rPr>
              <w:t>５９点/回</w:t>
            </w:r>
          </w:p>
        </w:tc>
        <w:tc>
          <w:tcPr>
            <w:tcW w:w="7335" w:type="dxa"/>
            <w:vAlign w:val="center"/>
          </w:tcPr>
          <w:p w14:paraId="5D782F26" w14:textId="77777777" w:rsidR="001803CA" w:rsidRPr="00DF2FE0" w:rsidRDefault="001803CA" w:rsidP="001803CA">
            <w:pPr>
              <w:jc w:val="left"/>
              <w:rPr>
                <w:sz w:val="24"/>
              </w:rPr>
            </w:pPr>
            <w:r w:rsidRPr="00DF2FE0">
              <w:rPr>
                <w:rFonts w:hint="eastAsia"/>
                <w:sz w:val="24"/>
              </w:rPr>
              <w:t>在宅で療養中の患者さんのうち通院が困難な場合、お宅を訪問して薬剤服薬の指導及び管理のお手伝いをさせていただくことができます。在宅での管理状況が改善されれば中止可能ですので短期間のご利用もお勧めです。ご希望される場合はお申し出下さい。</w:t>
            </w:r>
          </w:p>
          <w:p w14:paraId="70658BA9" w14:textId="551E9CE6" w:rsidR="001803CA" w:rsidRPr="00DF2FE0" w:rsidRDefault="001803CA" w:rsidP="001803CA">
            <w:pPr>
              <w:jc w:val="left"/>
              <w:rPr>
                <w:sz w:val="24"/>
              </w:rPr>
            </w:pPr>
            <w:r w:rsidRPr="00DF2FE0">
              <w:rPr>
                <w:rFonts w:hint="eastAsia"/>
                <w:sz w:val="24"/>
              </w:rPr>
              <w:t>（担当医師の了解と指示等が必要です）</w:t>
            </w:r>
          </w:p>
        </w:tc>
      </w:tr>
      <w:tr w:rsidR="009C0908" w14:paraId="6CD116B5" w14:textId="77777777" w:rsidTr="001C6F08">
        <w:trPr>
          <w:trHeight w:val="556"/>
        </w:trPr>
        <w:tc>
          <w:tcPr>
            <w:tcW w:w="13142" w:type="dxa"/>
            <w:gridSpan w:val="2"/>
            <w:vAlign w:val="center"/>
          </w:tcPr>
          <w:p w14:paraId="11906DCD" w14:textId="1EC5F660" w:rsidR="009C0908" w:rsidRPr="00DF2FE0" w:rsidRDefault="009C0908" w:rsidP="006F6350">
            <w:r w:rsidRPr="00DF2FE0">
              <w:rPr>
                <w:rFonts w:hint="eastAsia"/>
                <w:sz w:val="24"/>
                <w:szCs w:val="24"/>
              </w:rPr>
              <w:t>この指導料が算定される場合、一定の場合を除き「</w:t>
            </w:r>
            <w:r w:rsidR="004838B9" w:rsidRPr="00DF2FE0">
              <w:rPr>
                <w:rFonts w:hint="eastAsia"/>
                <w:sz w:val="24"/>
                <w:szCs w:val="24"/>
              </w:rPr>
              <w:t>服薬管理指導料</w:t>
            </w:r>
            <w:r w:rsidRPr="00DF2FE0">
              <w:rPr>
                <w:rFonts w:hint="eastAsia"/>
                <w:sz w:val="24"/>
                <w:szCs w:val="24"/>
              </w:rPr>
              <w:t>など」は重複算定しません。</w:t>
            </w:r>
          </w:p>
        </w:tc>
      </w:tr>
    </w:tbl>
    <w:p w14:paraId="0F378B3D" w14:textId="77777777" w:rsidR="001803CA" w:rsidRPr="006F6350" w:rsidRDefault="001803CA" w:rsidP="002A2FDB"/>
    <w:tbl>
      <w:tblPr>
        <w:tblStyle w:val="a3"/>
        <w:tblW w:w="0" w:type="auto"/>
        <w:tblLook w:val="04A0" w:firstRow="1" w:lastRow="0" w:firstColumn="1" w:lastColumn="0" w:noHBand="0" w:noVBand="1"/>
      </w:tblPr>
      <w:tblGrid>
        <w:gridCol w:w="6571"/>
        <w:gridCol w:w="6571"/>
      </w:tblGrid>
      <w:tr w:rsidR="009C0908" w14:paraId="2AD0D57C" w14:textId="77777777" w:rsidTr="006F6350">
        <w:trPr>
          <w:trHeight w:val="401"/>
        </w:trPr>
        <w:tc>
          <w:tcPr>
            <w:tcW w:w="6571" w:type="dxa"/>
            <w:vAlign w:val="center"/>
          </w:tcPr>
          <w:p w14:paraId="06862895" w14:textId="72B0070B" w:rsidR="009C0908" w:rsidRDefault="009C0908" w:rsidP="006F6350">
            <w:r>
              <w:rPr>
                <w:rFonts w:hint="eastAsia"/>
              </w:rPr>
              <w:t>薬局名：</w:t>
            </w:r>
            <w:r w:rsidR="009C6330">
              <w:rPr>
                <w:rFonts w:hint="eastAsia"/>
              </w:rPr>
              <w:t xml:space="preserve">　株式会社クララ調剤薬局米松店</w:t>
            </w:r>
          </w:p>
        </w:tc>
        <w:tc>
          <w:tcPr>
            <w:tcW w:w="6571" w:type="dxa"/>
            <w:vAlign w:val="center"/>
          </w:tcPr>
          <w:p w14:paraId="63CF8291" w14:textId="099D5A24" w:rsidR="009C0908" w:rsidRDefault="009C0908" w:rsidP="006F6350">
            <w:r>
              <w:rPr>
                <w:rFonts w:hint="eastAsia"/>
              </w:rPr>
              <w:t>管理薬剤師：</w:t>
            </w:r>
            <w:r w:rsidR="009C6330">
              <w:rPr>
                <w:rFonts w:hint="eastAsia"/>
              </w:rPr>
              <w:t xml:space="preserve">　　　江前　　正美</w:t>
            </w:r>
          </w:p>
        </w:tc>
      </w:tr>
      <w:tr w:rsidR="009C0908" w14:paraId="671D8709" w14:textId="77777777" w:rsidTr="006F6350">
        <w:trPr>
          <w:trHeight w:val="449"/>
        </w:trPr>
        <w:tc>
          <w:tcPr>
            <w:tcW w:w="6571" w:type="dxa"/>
            <w:vMerge w:val="restart"/>
            <w:vAlign w:val="center"/>
          </w:tcPr>
          <w:p w14:paraId="289AC399" w14:textId="23EA004A" w:rsidR="009C0908" w:rsidRDefault="009C0908" w:rsidP="0032167D">
            <w:r>
              <w:rPr>
                <w:rFonts w:hint="eastAsia"/>
              </w:rPr>
              <w:t>住所：</w:t>
            </w:r>
            <w:r w:rsidR="009C6330">
              <w:rPr>
                <w:rFonts w:hint="eastAsia"/>
              </w:rPr>
              <w:t xml:space="preserve">　福井県福井市米松２丁目６－６</w:t>
            </w:r>
          </w:p>
        </w:tc>
        <w:tc>
          <w:tcPr>
            <w:tcW w:w="6571" w:type="dxa"/>
            <w:vAlign w:val="center"/>
          </w:tcPr>
          <w:p w14:paraId="544E9E58" w14:textId="30479C98" w:rsidR="009C0908" w:rsidRDefault="0032167D" w:rsidP="001803CA">
            <w:pPr>
              <w:jc w:val="left"/>
            </w:pPr>
            <w:r w:rsidRPr="00F34A2C">
              <w:rPr>
                <w:rFonts w:hint="eastAsia"/>
                <w:sz w:val="24"/>
                <w:szCs w:val="24"/>
              </w:rPr>
              <w:t>TEL</w:t>
            </w:r>
            <w:r>
              <w:rPr>
                <w:rFonts w:hint="eastAsia"/>
                <w:sz w:val="24"/>
                <w:szCs w:val="24"/>
              </w:rPr>
              <w:t>：</w:t>
            </w:r>
            <w:r w:rsidRPr="00F34A2C">
              <w:rPr>
                <w:rFonts w:hint="eastAsia"/>
                <w:sz w:val="24"/>
                <w:szCs w:val="24"/>
              </w:rPr>
              <w:t xml:space="preserve">　</w:t>
            </w:r>
            <w:r w:rsidR="009C6330">
              <w:rPr>
                <w:rFonts w:hint="eastAsia"/>
                <w:sz w:val="24"/>
                <w:szCs w:val="24"/>
              </w:rPr>
              <w:t>０７７６</w:t>
            </w:r>
            <w:r w:rsidRPr="00F34A2C">
              <w:rPr>
                <w:rFonts w:hint="eastAsia"/>
                <w:sz w:val="24"/>
                <w:szCs w:val="24"/>
              </w:rPr>
              <w:t xml:space="preserve">　－</w:t>
            </w:r>
            <w:r w:rsidR="001803CA">
              <w:rPr>
                <w:rFonts w:hint="eastAsia"/>
                <w:sz w:val="24"/>
                <w:szCs w:val="24"/>
              </w:rPr>
              <w:t xml:space="preserve">　　</w:t>
            </w:r>
            <w:r w:rsidR="009C6330">
              <w:rPr>
                <w:rFonts w:hint="eastAsia"/>
                <w:sz w:val="24"/>
                <w:szCs w:val="24"/>
              </w:rPr>
              <w:t>５３</w:t>
            </w:r>
            <w:r w:rsidRPr="00F34A2C">
              <w:rPr>
                <w:rFonts w:hint="eastAsia"/>
                <w:sz w:val="24"/>
                <w:szCs w:val="24"/>
              </w:rPr>
              <w:t xml:space="preserve">　　－　　</w:t>
            </w:r>
            <w:r w:rsidR="009C6330">
              <w:rPr>
                <w:rFonts w:hint="eastAsia"/>
                <w:sz w:val="24"/>
                <w:szCs w:val="24"/>
              </w:rPr>
              <w:t>７８１０</w:t>
            </w:r>
          </w:p>
        </w:tc>
      </w:tr>
      <w:tr w:rsidR="009C0908" w14:paraId="33204194" w14:textId="77777777" w:rsidTr="006F6350">
        <w:trPr>
          <w:trHeight w:val="428"/>
        </w:trPr>
        <w:tc>
          <w:tcPr>
            <w:tcW w:w="6571" w:type="dxa"/>
            <w:vMerge/>
          </w:tcPr>
          <w:p w14:paraId="72D241C7" w14:textId="77777777" w:rsidR="009C0908" w:rsidRDefault="009C0908" w:rsidP="009C0908">
            <w:pPr>
              <w:jc w:val="left"/>
            </w:pPr>
          </w:p>
        </w:tc>
        <w:tc>
          <w:tcPr>
            <w:tcW w:w="6571" w:type="dxa"/>
            <w:vAlign w:val="center"/>
          </w:tcPr>
          <w:p w14:paraId="07326383" w14:textId="3D65784A" w:rsidR="009C0908" w:rsidRDefault="0032167D" w:rsidP="001803CA">
            <w:pPr>
              <w:jc w:val="left"/>
            </w:pPr>
            <w:r w:rsidRPr="00F34A2C">
              <w:rPr>
                <w:rFonts w:hint="eastAsia"/>
                <w:sz w:val="24"/>
                <w:szCs w:val="24"/>
              </w:rPr>
              <w:t>FAX：</w:t>
            </w:r>
            <w:r w:rsidR="001803CA">
              <w:rPr>
                <w:rFonts w:hint="eastAsia"/>
                <w:sz w:val="24"/>
                <w:szCs w:val="24"/>
              </w:rPr>
              <w:t xml:space="preserve">　</w:t>
            </w:r>
            <w:r w:rsidR="009C6330">
              <w:rPr>
                <w:rFonts w:hint="eastAsia"/>
                <w:sz w:val="24"/>
                <w:szCs w:val="24"/>
              </w:rPr>
              <w:t>０７７６</w:t>
            </w:r>
            <w:r w:rsidRPr="00F34A2C">
              <w:rPr>
                <w:rFonts w:hint="eastAsia"/>
                <w:sz w:val="24"/>
                <w:szCs w:val="24"/>
              </w:rPr>
              <w:t xml:space="preserve">　－</w:t>
            </w:r>
            <w:r w:rsidR="001803CA">
              <w:rPr>
                <w:rFonts w:hint="eastAsia"/>
                <w:sz w:val="24"/>
                <w:szCs w:val="24"/>
              </w:rPr>
              <w:t xml:space="preserve">　　</w:t>
            </w:r>
            <w:r w:rsidR="009C6330">
              <w:rPr>
                <w:rFonts w:hint="eastAsia"/>
                <w:sz w:val="24"/>
                <w:szCs w:val="24"/>
              </w:rPr>
              <w:t>５３</w:t>
            </w:r>
            <w:r w:rsidRPr="00F34A2C">
              <w:rPr>
                <w:rFonts w:hint="eastAsia"/>
                <w:sz w:val="24"/>
                <w:szCs w:val="24"/>
              </w:rPr>
              <w:t xml:space="preserve">　　－　　</w:t>
            </w:r>
            <w:r w:rsidR="009C6330">
              <w:rPr>
                <w:rFonts w:hint="eastAsia"/>
                <w:sz w:val="24"/>
                <w:szCs w:val="24"/>
              </w:rPr>
              <w:t>７８００</w:t>
            </w:r>
            <w:r w:rsidRPr="00F34A2C">
              <w:rPr>
                <w:rFonts w:hint="eastAsia"/>
                <w:sz w:val="24"/>
                <w:szCs w:val="24"/>
              </w:rPr>
              <w:t xml:space="preserve">　　　</w:t>
            </w:r>
          </w:p>
        </w:tc>
      </w:tr>
    </w:tbl>
    <w:p w14:paraId="77808BF3" w14:textId="30CD5183" w:rsidR="002A2FDB" w:rsidRDefault="002A2FDB" w:rsidP="001803CA"/>
    <w:sectPr w:rsidR="002A2FDB" w:rsidSect="009C0908">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0C655" w14:textId="77777777" w:rsidR="00BA64BE" w:rsidRDefault="00BA64BE" w:rsidP="006F6350">
      <w:r>
        <w:separator/>
      </w:r>
    </w:p>
  </w:endnote>
  <w:endnote w:type="continuationSeparator" w:id="0">
    <w:p w14:paraId="203B0BD8" w14:textId="77777777" w:rsidR="00BA64BE" w:rsidRDefault="00BA64BE" w:rsidP="006F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B6276" w14:textId="77777777" w:rsidR="00BA64BE" w:rsidRDefault="00BA64BE" w:rsidP="006F6350">
      <w:r>
        <w:separator/>
      </w:r>
    </w:p>
  </w:footnote>
  <w:footnote w:type="continuationSeparator" w:id="0">
    <w:p w14:paraId="47C3D227" w14:textId="77777777" w:rsidR="00BA64BE" w:rsidRDefault="00BA64BE" w:rsidP="006F63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08"/>
    <w:rsid w:val="001803CA"/>
    <w:rsid w:val="001C6F08"/>
    <w:rsid w:val="001E2B88"/>
    <w:rsid w:val="002A2FDB"/>
    <w:rsid w:val="002A4712"/>
    <w:rsid w:val="0032167D"/>
    <w:rsid w:val="00336373"/>
    <w:rsid w:val="003900CD"/>
    <w:rsid w:val="0039394C"/>
    <w:rsid w:val="003E1A27"/>
    <w:rsid w:val="004713DB"/>
    <w:rsid w:val="004838B9"/>
    <w:rsid w:val="005E59EC"/>
    <w:rsid w:val="00627AB0"/>
    <w:rsid w:val="006D2DE0"/>
    <w:rsid w:val="006F6350"/>
    <w:rsid w:val="00773B0C"/>
    <w:rsid w:val="007B48B9"/>
    <w:rsid w:val="00811A4C"/>
    <w:rsid w:val="009C0908"/>
    <w:rsid w:val="009C6330"/>
    <w:rsid w:val="00A16FD1"/>
    <w:rsid w:val="00A32574"/>
    <w:rsid w:val="00B6717E"/>
    <w:rsid w:val="00B723B4"/>
    <w:rsid w:val="00BA64BE"/>
    <w:rsid w:val="00DA56CB"/>
    <w:rsid w:val="00DF2FE0"/>
    <w:rsid w:val="00EF64C1"/>
    <w:rsid w:val="00F56DC4"/>
    <w:rsid w:val="00F73D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279D9"/>
  <w15:chartTrackingRefBased/>
  <w15:docId w15:val="{81E9A934-E355-412B-BE41-19DA3404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Century" w:cstheme="minorBidi"/>
        <w:kern w:val="2"/>
        <w:sz w:val="26"/>
        <w:szCs w:val="2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0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F6350"/>
    <w:pPr>
      <w:tabs>
        <w:tab w:val="center" w:pos="4252"/>
        <w:tab w:val="right" w:pos="8504"/>
      </w:tabs>
      <w:snapToGrid w:val="0"/>
    </w:pPr>
  </w:style>
  <w:style w:type="character" w:customStyle="1" w:styleId="a5">
    <w:name w:val="ヘッダー (文字)"/>
    <w:basedOn w:val="a0"/>
    <w:link w:val="a4"/>
    <w:uiPriority w:val="99"/>
    <w:rsid w:val="006F6350"/>
  </w:style>
  <w:style w:type="paragraph" w:styleId="a6">
    <w:name w:val="footer"/>
    <w:basedOn w:val="a"/>
    <w:link w:val="a7"/>
    <w:uiPriority w:val="99"/>
    <w:unhideWhenUsed/>
    <w:rsid w:val="006F6350"/>
    <w:pPr>
      <w:tabs>
        <w:tab w:val="center" w:pos="4252"/>
        <w:tab w:val="right" w:pos="8504"/>
      </w:tabs>
      <w:snapToGrid w:val="0"/>
    </w:pPr>
  </w:style>
  <w:style w:type="character" w:customStyle="1" w:styleId="a7">
    <w:name w:val="フッター (文字)"/>
    <w:basedOn w:val="a0"/>
    <w:link w:val="a6"/>
    <w:uiPriority w:val="99"/>
    <w:rsid w:val="006F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8DF5-9F6D-472A-8D29-B33B48F2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福井県薬剤師会</dc:creator>
  <cp:keywords/>
  <dc:description/>
  <cp:lastModifiedBy>米松店 クララ調剤薬局</cp:lastModifiedBy>
  <cp:revision>4</cp:revision>
  <cp:lastPrinted>2026-08-04T11:34:00Z</cp:lastPrinted>
  <dcterms:created xsi:type="dcterms:W3CDTF">2026-08-04T11:33:00Z</dcterms:created>
  <dcterms:modified xsi:type="dcterms:W3CDTF">2026-08-04T11:35:00Z</dcterms:modified>
</cp:coreProperties>
</file>